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002" w:rsidRPr="00904002" w:rsidRDefault="00904002" w:rsidP="00904002">
      <w:pPr>
        <w:pStyle w:val="a3"/>
        <w:ind w:left="-142" w:hanging="142"/>
        <w:rPr>
          <w:b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04002">
        <w:rPr>
          <w:b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Лабораторное занятие № 5.</w:t>
      </w:r>
    </w:p>
    <w:p w:rsidR="00904002" w:rsidRPr="00904002" w:rsidRDefault="00904002" w:rsidP="00904002">
      <w:pPr>
        <w:spacing w:line="240" w:lineRule="auto"/>
        <w:ind w:left="-142" w:hanging="142"/>
        <w:jc w:val="both"/>
        <w:rPr>
          <w:rFonts w:ascii="Times New Roman" w:hAnsi="Times New Roman"/>
          <w:bCs/>
          <w:sz w:val="28"/>
          <w:szCs w:val="28"/>
        </w:rPr>
      </w:pPr>
      <w:r w:rsidRPr="00904002">
        <w:rPr>
          <w:rFonts w:ascii="Times New Roman" w:hAnsi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Тема: Практические </w:t>
      </w:r>
      <w:r w:rsidR="00CD66B9">
        <w:rPr>
          <w:rFonts w:ascii="Times New Roman" w:hAnsi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работы по </w:t>
      </w:r>
      <w:bookmarkStart w:id="0" w:name="_GoBack"/>
      <w:bookmarkEnd w:id="0"/>
      <w:r w:rsidRPr="00904002">
        <w:rPr>
          <w:rFonts w:ascii="Times New Roman" w:hAnsi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биологии (ботаники).</w:t>
      </w:r>
      <w:r w:rsidRPr="00904002">
        <w:rPr>
          <w:rFonts w:ascii="Times New Roman" w:hAnsi="Times New Roman"/>
          <w:bCs/>
          <w:sz w:val="28"/>
          <w:szCs w:val="28"/>
        </w:rPr>
        <w:t xml:space="preserve"> </w:t>
      </w:r>
    </w:p>
    <w:p w:rsidR="00904002" w:rsidRPr="00904002" w:rsidRDefault="00904002" w:rsidP="00904002">
      <w:pPr>
        <w:pStyle w:val="a5"/>
        <w:spacing w:line="240" w:lineRule="auto"/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bCs/>
          <w:sz w:val="28"/>
          <w:szCs w:val="28"/>
        </w:rPr>
        <w:t xml:space="preserve">Расскажи </w:t>
      </w:r>
      <w:proofErr w:type="gramStart"/>
      <w:r w:rsidRPr="00904002">
        <w:rPr>
          <w:rFonts w:ascii="Times New Roman" w:hAnsi="Times New Roman"/>
          <w:bCs/>
          <w:sz w:val="28"/>
          <w:szCs w:val="28"/>
        </w:rPr>
        <w:t>мне</w:t>
      </w:r>
      <w:proofErr w:type="gramEnd"/>
      <w:r w:rsidRPr="00904002">
        <w:rPr>
          <w:rFonts w:ascii="Times New Roman" w:hAnsi="Times New Roman"/>
          <w:bCs/>
          <w:sz w:val="28"/>
          <w:szCs w:val="28"/>
        </w:rPr>
        <w:t xml:space="preserve"> и я забуду,</w:t>
      </w:r>
    </w:p>
    <w:p w:rsidR="00904002" w:rsidRPr="00904002" w:rsidRDefault="00904002" w:rsidP="00904002">
      <w:pPr>
        <w:pStyle w:val="a5"/>
        <w:spacing w:line="240" w:lineRule="auto"/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bCs/>
          <w:sz w:val="28"/>
          <w:szCs w:val="28"/>
        </w:rPr>
        <w:t xml:space="preserve">Покажи </w:t>
      </w:r>
      <w:proofErr w:type="gramStart"/>
      <w:r w:rsidRPr="00904002">
        <w:rPr>
          <w:rFonts w:ascii="Times New Roman" w:hAnsi="Times New Roman"/>
          <w:bCs/>
          <w:sz w:val="28"/>
          <w:szCs w:val="28"/>
        </w:rPr>
        <w:t>мне</w:t>
      </w:r>
      <w:proofErr w:type="gramEnd"/>
      <w:r w:rsidRPr="00904002">
        <w:rPr>
          <w:rFonts w:ascii="Times New Roman" w:hAnsi="Times New Roman"/>
          <w:bCs/>
          <w:sz w:val="28"/>
          <w:szCs w:val="28"/>
        </w:rPr>
        <w:t xml:space="preserve"> и я запомню,</w:t>
      </w:r>
    </w:p>
    <w:p w:rsidR="00904002" w:rsidRPr="00904002" w:rsidRDefault="00904002" w:rsidP="00904002">
      <w:pPr>
        <w:pStyle w:val="a5"/>
        <w:spacing w:line="240" w:lineRule="auto"/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bCs/>
          <w:sz w:val="28"/>
          <w:szCs w:val="28"/>
        </w:rPr>
        <w:t xml:space="preserve">Дай мне действовать </w:t>
      </w:r>
    </w:p>
    <w:p w:rsidR="00904002" w:rsidRPr="00904002" w:rsidRDefault="00904002" w:rsidP="00904002">
      <w:pPr>
        <w:pStyle w:val="a5"/>
        <w:spacing w:line="240" w:lineRule="auto"/>
        <w:ind w:left="-142" w:hanging="142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4002">
        <w:rPr>
          <w:rFonts w:ascii="Times New Roman" w:hAnsi="Times New Roman"/>
          <w:bCs/>
          <w:sz w:val="28"/>
          <w:szCs w:val="28"/>
        </w:rPr>
        <w:t>самому  и</w:t>
      </w:r>
      <w:proofErr w:type="gramEnd"/>
      <w:r w:rsidRPr="00904002">
        <w:rPr>
          <w:rFonts w:ascii="Times New Roman" w:hAnsi="Times New Roman"/>
          <w:bCs/>
          <w:sz w:val="28"/>
          <w:szCs w:val="28"/>
        </w:rPr>
        <w:t xml:space="preserve"> я научусь.</w:t>
      </w:r>
    </w:p>
    <w:p w:rsidR="00904002" w:rsidRPr="00904002" w:rsidRDefault="00904002" w:rsidP="00904002">
      <w:pPr>
        <w:pStyle w:val="a5"/>
        <w:spacing w:line="240" w:lineRule="auto"/>
        <w:ind w:left="-142" w:hanging="142"/>
        <w:jc w:val="both"/>
        <w:rPr>
          <w:rFonts w:ascii="Times New Roman" w:hAnsi="Times New Roman"/>
          <w:bCs/>
          <w:iCs/>
          <w:sz w:val="28"/>
          <w:szCs w:val="28"/>
        </w:rPr>
      </w:pPr>
      <w:r w:rsidRPr="00904002">
        <w:rPr>
          <w:rFonts w:ascii="Times New Roman" w:hAnsi="Times New Roman"/>
          <w:bCs/>
          <w:sz w:val="28"/>
          <w:szCs w:val="28"/>
        </w:rPr>
        <w:t xml:space="preserve">                     </w:t>
      </w:r>
      <w:r w:rsidRPr="00904002">
        <w:rPr>
          <w:rFonts w:ascii="Times New Roman" w:hAnsi="Times New Roman"/>
          <w:bCs/>
          <w:iCs/>
          <w:sz w:val="28"/>
          <w:szCs w:val="28"/>
        </w:rPr>
        <w:t>Китайская мудрость.</w:t>
      </w:r>
    </w:p>
    <w:p w:rsidR="00904002" w:rsidRPr="00904002" w:rsidRDefault="00904002" w:rsidP="00904002">
      <w:pPr>
        <w:spacing w:line="240" w:lineRule="auto"/>
        <w:ind w:left="-142" w:hanging="142"/>
        <w:jc w:val="both"/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04002">
        <w:rPr>
          <w:rFonts w:ascii="Times New Roman" w:hAnsi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Цель занятия:</w:t>
      </w:r>
      <w:r w:rsidRPr="00904002"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сформировать умения и навыки у студентов проведения практических работ по биологии.</w:t>
      </w: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rFonts w:ascii="Times New Roman" w:hAnsi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04002">
        <w:rPr>
          <w:rFonts w:ascii="Times New Roman" w:hAnsi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Задачи:</w:t>
      </w:r>
    </w:p>
    <w:p w:rsidR="00904002" w:rsidRPr="00904002" w:rsidRDefault="00904002" w:rsidP="00904002">
      <w:pPr>
        <w:pStyle w:val="a5"/>
        <w:numPr>
          <w:ilvl w:val="0"/>
          <w:numId w:val="1"/>
        </w:numPr>
        <w:spacing w:line="240" w:lineRule="auto"/>
        <w:ind w:left="-142" w:hanging="142"/>
        <w:jc w:val="both"/>
        <w:rPr>
          <w:rFonts w:ascii="Times New Roman" w:hAnsi="Times New Roman"/>
          <w:bCs/>
          <w:sz w:val="28"/>
          <w:szCs w:val="28"/>
        </w:rPr>
      </w:pPr>
      <w:r w:rsidRPr="00904002">
        <w:rPr>
          <w:rFonts w:ascii="Times New Roman" w:hAnsi="Times New Roman"/>
          <w:bCs/>
          <w:sz w:val="28"/>
          <w:szCs w:val="28"/>
        </w:rPr>
        <w:t xml:space="preserve">ознакомить с методикой проведения практических работ. </w:t>
      </w:r>
    </w:p>
    <w:p w:rsidR="00904002" w:rsidRPr="00904002" w:rsidRDefault="00904002" w:rsidP="00904002">
      <w:pPr>
        <w:pStyle w:val="a5"/>
        <w:numPr>
          <w:ilvl w:val="0"/>
          <w:numId w:val="1"/>
        </w:numPr>
        <w:spacing w:line="240" w:lineRule="auto"/>
        <w:ind w:left="-142" w:hanging="142"/>
        <w:jc w:val="both"/>
        <w:rPr>
          <w:rFonts w:ascii="Times New Roman" w:hAnsi="Times New Roman"/>
          <w:bCs/>
          <w:sz w:val="28"/>
          <w:szCs w:val="28"/>
        </w:rPr>
      </w:pPr>
      <w:r w:rsidRPr="00904002">
        <w:rPr>
          <w:rFonts w:ascii="Times New Roman" w:hAnsi="Times New Roman"/>
          <w:bCs/>
          <w:sz w:val="28"/>
          <w:szCs w:val="28"/>
        </w:rPr>
        <w:t>выяснить роль практических работ в образовательном процессе.</w:t>
      </w:r>
    </w:p>
    <w:p w:rsidR="00904002" w:rsidRPr="00904002" w:rsidRDefault="00904002" w:rsidP="00904002">
      <w:pPr>
        <w:pStyle w:val="a5"/>
        <w:numPr>
          <w:ilvl w:val="0"/>
          <w:numId w:val="1"/>
        </w:numPr>
        <w:spacing w:line="240" w:lineRule="auto"/>
        <w:ind w:left="-142" w:hanging="142"/>
        <w:jc w:val="both"/>
        <w:rPr>
          <w:rFonts w:ascii="Times New Roman" w:hAnsi="Times New Roman"/>
          <w:bCs/>
          <w:sz w:val="28"/>
          <w:szCs w:val="28"/>
        </w:rPr>
      </w:pPr>
      <w:r w:rsidRPr="00904002">
        <w:rPr>
          <w:rFonts w:ascii="Times New Roman" w:hAnsi="Times New Roman"/>
          <w:bCs/>
          <w:sz w:val="28"/>
          <w:szCs w:val="28"/>
        </w:rPr>
        <w:t>сформировать умения и навыки проведения практических работ по ботанике у студентов.</w:t>
      </w:r>
    </w:p>
    <w:p w:rsidR="00904002" w:rsidRPr="00904002" w:rsidRDefault="00904002" w:rsidP="00904002">
      <w:pPr>
        <w:spacing w:line="240" w:lineRule="auto"/>
        <w:ind w:left="-142" w:hanging="142"/>
        <w:jc w:val="both"/>
        <w:rPr>
          <w:rFonts w:ascii="Times New Roman" w:hAnsi="Times New Roman"/>
          <w:b/>
          <w:bCs/>
          <w:sz w:val="28"/>
          <w:szCs w:val="28"/>
        </w:rPr>
      </w:pPr>
      <w:r w:rsidRPr="00904002">
        <w:rPr>
          <w:rFonts w:ascii="Times New Roman" w:hAnsi="Times New Roman"/>
          <w:b/>
          <w:bCs/>
          <w:sz w:val="28"/>
          <w:szCs w:val="28"/>
        </w:rPr>
        <w:t xml:space="preserve">ЗАДАНИЕ № 1. Изучите ниже приведенный </w:t>
      </w:r>
      <w:proofErr w:type="spellStart"/>
      <w:r w:rsidRPr="00904002">
        <w:rPr>
          <w:rFonts w:ascii="Times New Roman" w:hAnsi="Times New Roman"/>
          <w:b/>
          <w:bCs/>
          <w:sz w:val="28"/>
          <w:szCs w:val="28"/>
        </w:rPr>
        <w:t>теоритический</w:t>
      </w:r>
      <w:proofErr w:type="spellEnd"/>
      <w:r w:rsidRPr="00904002">
        <w:rPr>
          <w:rFonts w:ascii="Times New Roman" w:hAnsi="Times New Roman"/>
          <w:b/>
          <w:bCs/>
          <w:sz w:val="28"/>
          <w:szCs w:val="28"/>
        </w:rPr>
        <w:t xml:space="preserve"> материал.</w:t>
      </w:r>
    </w:p>
    <w:p w:rsidR="00904002" w:rsidRPr="00904002" w:rsidRDefault="00904002" w:rsidP="00904002">
      <w:pPr>
        <w:ind w:left="-142" w:hanging="142"/>
        <w:jc w:val="both"/>
        <w:rPr>
          <w:rFonts w:ascii="Times New Roman" w:hAnsi="Times New Roman"/>
          <w:b/>
          <w:i/>
          <w:color w:val="99336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04002">
        <w:rPr>
          <w:rFonts w:ascii="Times New Roman" w:hAnsi="Times New Roman"/>
          <w:b/>
          <w:i/>
          <w:noProof/>
          <w:color w:val="993366"/>
          <w:sz w:val="28"/>
          <w:szCs w:val="28"/>
          <w:lang w:eastAsia="ru-RU"/>
        </w:rPr>
        <w:drawing>
          <wp:inline distT="0" distB="0" distL="0" distR="0" wp14:anchorId="6F9178B5" wp14:editId="3AD0A0E1">
            <wp:extent cx="6115050" cy="3171825"/>
            <wp:effectExtent l="0" t="0" r="0" b="9525"/>
            <wp:docPr id="14353" name="Рисунок 1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02" w:rsidRPr="00904002" w:rsidRDefault="00904002" w:rsidP="00904002">
      <w:pPr>
        <w:ind w:left="-142" w:hanging="142"/>
        <w:jc w:val="both"/>
        <w:rPr>
          <w:rFonts w:ascii="Times New Roman" w:hAnsi="Times New Roman"/>
          <w:b/>
          <w:color w:val="99336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04002">
        <w:rPr>
          <w:rFonts w:ascii="Times New Roman" w:hAnsi="Times New Roman"/>
          <w:b/>
          <w:color w:val="99336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ЗАДАНИЕ № 2. Ответьте на вопрос. Чем же отличаются практические работы от лабораторных?</w:t>
      </w:r>
    </w:p>
    <w:p w:rsidR="00904002" w:rsidRPr="00904002" w:rsidRDefault="00904002" w:rsidP="00904002">
      <w:pPr>
        <w:ind w:left="-142" w:hanging="142"/>
        <w:jc w:val="both"/>
        <w:rPr>
          <w:rFonts w:ascii="Times New Roman" w:hAnsi="Times New Roman"/>
          <w:b/>
          <w:i/>
          <w:color w:val="99336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04002">
        <w:rPr>
          <w:rFonts w:ascii="Times New Roman" w:hAnsi="Times New Roman"/>
          <w:b/>
          <w:i/>
          <w:noProof/>
          <w:color w:val="993366"/>
          <w:sz w:val="28"/>
          <w:szCs w:val="28"/>
          <w:lang w:eastAsia="ru-RU"/>
        </w:rPr>
        <w:lastRenderedPageBreak/>
        <w:drawing>
          <wp:inline distT="0" distB="0" distL="0" distR="0" wp14:anchorId="70B8AB95" wp14:editId="779B56C8">
            <wp:extent cx="6248400" cy="2085975"/>
            <wp:effectExtent l="0" t="0" r="0" b="9525"/>
            <wp:docPr id="14352" name="Рисунок 1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rFonts w:ascii="Times New Roman" w:hAnsi="Times New Roman"/>
          <w:b/>
          <w:sz w:val="28"/>
          <w:szCs w:val="28"/>
        </w:rPr>
      </w:pPr>
      <w:r w:rsidRPr="00904002">
        <w:rPr>
          <w:rFonts w:ascii="Times New Roman" w:hAnsi="Times New Roman"/>
          <w:b/>
          <w:sz w:val="28"/>
          <w:szCs w:val="28"/>
        </w:rPr>
        <w:t xml:space="preserve">ЗАДАНИЕ № 3. </w:t>
      </w: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rFonts w:ascii="Times New Roman" w:hAnsi="Times New Roman"/>
          <w:b/>
          <w:sz w:val="28"/>
          <w:szCs w:val="28"/>
        </w:rPr>
      </w:pPr>
      <w:r w:rsidRPr="00904002">
        <w:rPr>
          <w:rFonts w:ascii="Times New Roman" w:hAnsi="Times New Roman"/>
          <w:b/>
          <w:sz w:val="28"/>
          <w:szCs w:val="28"/>
        </w:rPr>
        <w:t>ВОПРОСЫ:</w:t>
      </w:r>
    </w:p>
    <w:p w:rsidR="00904002" w:rsidRPr="00904002" w:rsidRDefault="00904002" w:rsidP="00904002">
      <w:pPr>
        <w:numPr>
          <w:ilvl w:val="0"/>
          <w:numId w:val="2"/>
        </w:numPr>
        <w:spacing w:line="240" w:lineRule="auto"/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t>Чем отличаются занятия с содержанием практических работ?</w:t>
      </w:r>
    </w:p>
    <w:p w:rsidR="00904002" w:rsidRPr="00904002" w:rsidRDefault="00904002" w:rsidP="00904002">
      <w:pPr>
        <w:numPr>
          <w:ilvl w:val="0"/>
          <w:numId w:val="2"/>
        </w:numPr>
        <w:spacing w:line="240" w:lineRule="auto"/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t>Какова значимость практических работ в образовательном процессе?</w:t>
      </w:r>
    </w:p>
    <w:p w:rsidR="00904002" w:rsidRPr="00904002" w:rsidRDefault="00904002" w:rsidP="00904002">
      <w:pPr>
        <w:numPr>
          <w:ilvl w:val="0"/>
          <w:numId w:val="2"/>
        </w:numPr>
        <w:spacing w:line="240" w:lineRule="auto"/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t>Какие личностные качества учащихся формируют практические работы?</w:t>
      </w:r>
    </w:p>
    <w:p w:rsidR="00904002" w:rsidRPr="00904002" w:rsidRDefault="00904002" w:rsidP="00904002">
      <w:pPr>
        <w:ind w:left="-142" w:hanging="142"/>
        <w:jc w:val="both"/>
        <w:rPr>
          <w:b/>
          <w:sz w:val="28"/>
          <w:szCs w:val="28"/>
        </w:rPr>
      </w:pPr>
      <w:r w:rsidRPr="0090400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91100" cy="3362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02" w:rsidRPr="00904002" w:rsidRDefault="00904002" w:rsidP="00904002">
      <w:pPr>
        <w:ind w:left="-142" w:hanging="142"/>
        <w:jc w:val="both"/>
        <w:rPr>
          <w:b/>
          <w:sz w:val="28"/>
          <w:szCs w:val="28"/>
        </w:rPr>
      </w:pPr>
    </w:p>
    <w:p w:rsidR="00904002" w:rsidRPr="00904002" w:rsidRDefault="00904002" w:rsidP="00904002">
      <w:pPr>
        <w:ind w:left="-142" w:hanging="142"/>
        <w:jc w:val="both"/>
        <w:rPr>
          <w:b/>
          <w:sz w:val="28"/>
          <w:szCs w:val="28"/>
        </w:rPr>
      </w:pPr>
    </w:p>
    <w:p w:rsidR="00904002" w:rsidRPr="00904002" w:rsidRDefault="00904002" w:rsidP="00904002">
      <w:pPr>
        <w:ind w:left="-142" w:hanging="142"/>
        <w:jc w:val="both"/>
        <w:rPr>
          <w:b/>
          <w:sz w:val="28"/>
          <w:szCs w:val="28"/>
        </w:rPr>
      </w:pPr>
    </w:p>
    <w:p w:rsidR="00904002" w:rsidRPr="00904002" w:rsidRDefault="00904002" w:rsidP="00904002">
      <w:pPr>
        <w:ind w:left="-142" w:hanging="142"/>
        <w:jc w:val="both"/>
        <w:rPr>
          <w:b/>
          <w:color w:val="333399"/>
          <w:sz w:val="28"/>
          <w:szCs w:val="28"/>
        </w:rPr>
      </w:pPr>
      <w:r w:rsidRPr="00904002">
        <w:rPr>
          <w:b/>
          <w:noProof/>
          <w:color w:val="333399"/>
          <w:sz w:val="28"/>
          <w:szCs w:val="28"/>
          <w:lang w:eastAsia="ru-RU"/>
        </w:rPr>
        <w:lastRenderedPageBreak/>
        <w:drawing>
          <wp:inline distT="0" distB="0" distL="0" distR="0">
            <wp:extent cx="5667375" cy="3228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02" w:rsidRPr="00904002" w:rsidRDefault="00904002" w:rsidP="00904002">
      <w:pPr>
        <w:ind w:left="-142" w:hanging="142"/>
        <w:jc w:val="both"/>
        <w:rPr>
          <w:b/>
          <w:color w:val="333399"/>
          <w:sz w:val="28"/>
          <w:szCs w:val="28"/>
        </w:rPr>
      </w:pPr>
      <w:r w:rsidRPr="00904002">
        <w:rPr>
          <w:b/>
          <w:noProof/>
          <w:color w:val="333399"/>
          <w:sz w:val="28"/>
          <w:szCs w:val="28"/>
          <w:lang w:eastAsia="ru-RU"/>
        </w:rPr>
        <w:drawing>
          <wp:inline distT="0" distB="0" distL="0" distR="0">
            <wp:extent cx="5295900" cy="396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b/>
          <w:color w:val="333399"/>
          <w:sz w:val="28"/>
          <w:szCs w:val="28"/>
        </w:rPr>
      </w:pP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rFonts w:ascii="Times New Roman" w:hAnsi="Times New Roman"/>
          <w:b/>
          <w:i/>
          <w:color w:val="99336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Видеофильм «Функции корней»</w:t>
      </w: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rFonts w:ascii="Times New Roman" w:hAnsi="Times New Roman"/>
          <w:b/>
          <w:i/>
          <w:color w:val="99336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rFonts w:ascii="Times New Roman" w:hAnsi="Times New Roman"/>
          <w:b/>
          <w:i/>
          <w:color w:val="99336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rFonts w:ascii="Times New Roman" w:hAnsi="Times New Roman"/>
          <w:b/>
          <w:i/>
          <w:color w:val="99336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04002" w:rsidRPr="00904002" w:rsidRDefault="00904002" w:rsidP="00904002">
      <w:pPr>
        <w:spacing w:before="100" w:beforeAutospacing="1" w:after="100" w:afterAutospacing="1" w:line="240" w:lineRule="auto"/>
        <w:ind w:left="-142" w:hanging="142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04002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ЗАДАНИЕ № 4. </w:t>
      </w:r>
      <w:r w:rsidRPr="00904002">
        <w:rPr>
          <w:rFonts w:ascii="Times New Roman" w:hAnsi="Times New Roman"/>
          <w:bCs/>
          <w:color w:val="000000"/>
          <w:sz w:val="28"/>
          <w:szCs w:val="28"/>
        </w:rPr>
        <w:t>Изучите инструктивную карточку и примите участие в проведении практической работе, где вы являетесь учащимися 5 класса.</w:t>
      </w:r>
    </w:p>
    <w:p w:rsidR="00904002" w:rsidRPr="00904002" w:rsidRDefault="00904002" w:rsidP="00904002">
      <w:pPr>
        <w:spacing w:before="100" w:beforeAutospacing="1" w:after="100" w:afterAutospacing="1" w:line="240" w:lineRule="auto"/>
        <w:ind w:left="-142" w:hanging="142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04002">
        <w:rPr>
          <w:rFonts w:ascii="Arial" w:hAnsi="Arial" w:cs="Arial"/>
          <w:b/>
          <w:bCs/>
          <w:color w:val="000000"/>
          <w:sz w:val="28"/>
          <w:szCs w:val="28"/>
        </w:rPr>
        <w:t xml:space="preserve">Инструктивная карточка к практической работе по теме: </w:t>
      </w:r>
    </w:p>
    <w:p w:rsidR="00904002" w:rsidRPr="00904002" w:rsidRDefault="00904002" w:rsidP="00904002">
      <w:pPr>
        <w:spacing w:before="100" w:beforeAutospacing="1" w:after="100" w:afterAutospacing="1" w:line="240" w:lineRule="auto"/>
        <w:ind w:left="-142" w:hanging="142"/>
        <w:jc w:val="both"/>
        <w:rPr>
          <w:rFonts w:ascii="Arial" w:hAnsi="Arial" w:cs="Arial"/>
          <w:b/>
          <w:bCs/>
          <w:color w:val="993366"/>
          <w:sz w:val="28"/>
          <w:szCs w:val="28"/>
        </w:rPr>
      </w:pPr>
      <w:r w:rsidRPr="00904002">
        <w:rPr>
          <w:rFonts w:ascii="Arial" w:hAnsi="Arial" w:cs="Arial"/>
          <w:b/>
          <w:bCs/>
          <w:color w:val="993366"/>
          <w:sz w:val="28"/>
          <w:szCs w:val="28"/>
        </w:rPr>
        <w:t xml:space="preserve"> «Изучение корневой системы растения».</w:t>
      </w: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rFonts w:ascii="Times New Roman" w:hAnsi="Times New Roman"/>
          <w:b/>
          <w:i/>
          <w:color w:val="99336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4002">
        <w:rPr>
          <w:b/>
          <w:noProof/>
          <w:color w:val="333399"/>
          <w:sz w:val="28"/>
          <w:szCs w:val="28"/>
          <w:lang w:eastAsia="ru-RU"/>
        </w:rPr>
        <w:drawing>
          <wp:inline distT="0" distB="0" distL="0" distR="0">
            <wp:extent cx="5067300" cy="255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04002" w:rsidRPr="00904002" w:rsidRDefault="00904002" w:rsidP="00904002">
      <w:pPr>
        <w:spacing w:before="100" w:beforeAutospacing="1" w:after="100" w:afterAutospacing="1"/>
        <w:ind w:left="-142" w:hanging="142"/>
        <w:jc w:val="both"/>
        <w:rPr>
          <w:rFonts w:ascii="Arial" w:hAnsi="Arial" w:cs="Arial"/>
          <w:b/>
          <w:bCs/>
          <w:color w:val="0000FF"/>
          <w:sz w:val="28"/>
          <w:szCs w:val="28"/>
        </w:rPr>
      </w:pPr>
      <w:r w:rsidRPr="00904002">
        <w:rPr>
          <w:rFonts w:ascii="Arial" w:hAnsi="Arial" w:cs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D5C3AA9" wp14:editId="76432CCC">
            <wp:extent cx="3532505" cy="2207260"/>
            <wp:effectExtent l="0" t="0" r="106045" b="116840"/>
            <wp:docPr id="14354" name="Рисунок 1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04002">
        <w:rPr>
          <w:rFonts w:ascii="Arial" w:hAnsi="Arial" w:cs="Arial"/>
          <w:b/>
          <w:bCs/>
          <w:color w:val="000000"/>
          <w:sz w:val="28"/>
          <w:szCs w:val="28"/>
        </w:rPr>
        <w:t xml:space="preserve">          </w:t>
      </w:r>
    </w:p>
    <w:p w:rsidR="00904002" w:rsidRPr="00904002" w:rsidRDefault="00904002" w:rsidP="00904002">
      <w:pPr>
        <w:tabs>
          <w:tab w:val="center" w:pos="5103"/>
        </w:tabs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t>Мы в букет собрали маки жаркие,</w:t>
      </w:r>
      <w:r w:rsidRPr="00904002">
        <w:rPr>
          <w:rFonts w:ascii="Times New Roman" w:hAnsi="Times New Roman"/>
          <w:sz w:val="28"/>
          <w:szCs w:val="28"/>
        </w:rPr>
        <w:tab/>
      </w:r>
    </w:p>
    <w:p w:rsidR="00904002" w:rsidRPr="00904002" w:rsidRDefault="00904002" w:rsidP="00904002">
      <w:pPr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t>Много незабудок голубых.</w:t>
      </w:r>
    </w:p>
    <w:p w:rsidR="00904002" w:rsidRPr="00904002" w:rsidRDefault="00904002" w:rsidP="00904002">
      <w:pPr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t>А потом цветов нам стало жалко,</w:t>
      </w:r>
    </w:p>
    <w:p w:rsidR="00904002" w:rsidRPr="00904002" w:rsidRDefault="00904002" w:rsidP="00904002">
      <w:pPr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t>Снова в землю посадили их.</w:t>
      </w:r>
    </w:p>
    <w:p w:rsidR="00904002" w:rsidRPr="00904002" w:rsidRDefault="00904002" w:rsidP="00904002">
      <w:pPr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t>Только ничего не получается:</w:t>
      </w:r>
    </w:p>
    <w:p w:rsidR="00904002" w:rsidRPr="00904002" w:rsidRDefault="00904002" w:rsidP="00904002">
      <w:pPr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lastRenderedPageBreak/>
        <w:t>От любого ветерка качаются!</w:t>
      </w:r>
    </w:p>
    <w:p w:rsidR="00904002" w:rsidRPr="00904002" w:rsidRDefault="00904002" w:rsidP="00904002">
      <w:pPr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t>Почему осыпались и вянут?</w:t>
      </w:r>
    </w:p>
    <w:p w:rsidR="00904002" w:rsidRPr="00904002" w:rsidRDefault="00904002" w:rsidP="00904002">
      <w:pPr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t>Без корней расти и жить не станут!</w:t>
      </w:r>
    </w:p>
    <w:p w:rsidR="00904002" w:rsidRPr="00904002" w:rsidRDefault="00904002" w:rsidP="00904002">
      <w:pPr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t>Как ни тонок, неприметен</w:t>
      </w:r>
    </w:p>
    <w:p w:rsidR="00904002" w:rsidRPr="00904002" w:rsidRDefault="00904002" w:rsidP="00904002">
      <w:pPr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t>Под землею корешок,</w:t>
      </w:r>
    </w:p>
    <w:p w:rsidR="00904002" w:rsidRPr="00904002" w:rsidRDefault="00904002" w:rsidP="00904002">
      <w:pPr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t>Но не может жить на свете</w:t>
      </w:r>
    </w:p>
    <w:p w:rsidR="00904002" w:rsidRPr="00904002" w:rsidRDefault="00904002" w:rsidP="00904002">
      <w:pPr>
        <w:ind w:left="-142" w:hanging="142"/>
        <w:jc w:val="both"/>
        <w:rPr>
          <w:sz w:val="28"/>
          <w:szCs w:val="28"/>
        </w:rPr>
      </w:pPr>
      <w:r w:rsidRPr="00904002">
        <w:rPr>
          <w:rFonts w:ascii="Times New Roman" w:hAnsi="Times New Roman"/>
          <w:sz w:val="28"/>
          <w:szCs w:val="28"/>
        </w:rPr>
        <w:t>Без него любой цветок!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904002">
        <w:rPr>
          <w:rFonts w:ascii="Times New Roman" w:hAnsi="Times New Roman"/>
          <w:sz w:val="28"/>
          <w:szCs w:val="28"/>
        </w:rPr>
        <w:t xml:space="preserve">(В. Жак) </w:t>
      </w:r>
    </w:p>
    <w:p w:rsidR="00904002" w:rsidRPr="00904002" w:rsidRDefault="00904002" w:rsidP="00904002">
      <w:pPr>
        <w:spacing w:before="100" w:beforeAutospacing="1" w:after="100" w:afterAutospacing="1"/>
        <w:ind w:left="-142" w:hanging="142"/>
        <w:jc w:val="both"/>
        <w:rPr>
          <w:rFonts w:ascii="Arial" w:hAnsi="Arial" w:cs="Arial"/>
          <w:b/>
          <w:bCs/>
          <w:color w:val="993366"/>
          <w:sz w:val="28"/>
          <w:szCs w:val="28"/>
        </w:rPr>
      </w:pPr>
      <w:r w:rsidRPr="00904002">
        <w:rPr>
          <w:rFonts w:ascii="Arial" w:hAnsi="Arial" w:cs="Arial"/>
          <w:b/>
          <w:bCs/>
          <w:color w:val="993366"/>
          <w:sz w:val="28"/>
          <w:szCs w:val="28"/>
        </w:rPr>
        <w:t>Практическая работа по теме: «Изучение корневой системы корня».</w:t>
      </w:r>
    </w:p>
    <w:p w:rsidR="00904002" w:rsidRPr="00904002" w:rsidRDefault="00904002" w:rsidP="00904002">
      <w:pPr>
        <w:spacing w:before="100" w:beforeAutospacing="1" w:after="100" w:afterAutospacing="1"/>
        <w:ind w:left="-142" w:hanging="142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904002">
        <w:rPr>
          <w:rFonts w:ascii="Arial" w:hAnsi="Arial" w:cs="Arial"/>
          <w:b/>
          <w:bCs/>
          <w:i/>
          <w:color w:val="000000"/>
          <w:sz w:val="28"/>
          <w:szCs w:val="28"/>
        </w:rPr>
        <w:t>Цель:</w:t>
      </w:r>
      <w:r w:rsidRPr="00904002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904002">
        <w:rPr>
          <w:rFonts w:ascii="Arial" w:hAnsi="Arial" w:cs="Arial"/>
          <w:bCs/>
          <w:color w:val="000000"/>
          <w:sz w:val="28"/>
          <w:szCs w:val="28"/>
        </w:rPr>
        <w:t>приобрести умения различать типы корней и корневой системы.</w:t>
      </w:r>
    </w:p>
    <w:p w:rsidR="00904002" w:rsidRPr="00904002" w:rsidRDefault="00904002" w:rsidP="00904002">
      <w:pPr>
        <w:spacing w:before="100" w:beforeAutospacing="1" w:after="100" w:afterAutospacing="1"/>
        <w:ind w:left="-142" w:hanging="142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904002">
        <w:rPr>
          <w:rFonts w:ascii="Arial" w:hAnsi="Arial" w:cs="Arial"/>
          <w:b/>
          <w:bCs/>
          <w:i/>
          <w:color w:val="000000"/>
          <w:sz w:val="28"/>
          <w:szCs w:val="28"/>
        </w:rPr>
        <w:t>Оборудование:</w:t>
      </w:r>
      <w:r w:rsidRPr="00904002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904002">
        <w:rPr>
          <w:rFonts w:ascii="Arial" w:hAnsi="Arial" w:cs="Arial"/>
          <w:bCs/>
          <w:color w:val="000000"/>
          <w:sz w:val="28"/>
          <w:szCs w:val="28"/>
        </w:rPr>
        <w:t>гербарии, раздаточный материал.</w:t>
      </w:r>
    </w:p>
    <w:p w:rsidR="00904002" w:rsidRPr="00904002" w:rsidRDefault="00904002" w:rsidP="00904002">
      <w:pPr>
        <w:spacing w:before="100" w:beforeAutospacing="1" w:after="100" w:afterAutospacing="1"/>
        <w:ind w:left="-142" w:hanging="142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904002">
        <w:rPr>
          <w:rFonts w:ascii="Arial" w:hAnsi="Arial" w:cs="Arial"/>
          <w:bCs/>
          <w:color w:val="000000"/>
          <w:sz w:val="28"/>
          <w:szCs w:val="28"/>
        </w:rPr>
        <w:t>Ход работы:</w:t>
      </w:r>
    </w:p>
    <w:p w:rsidR="00904002" w:rsidRPr="00904002" w:rsidRDefault="00904002" w:rsidP="00904002">
      <w:pPr>
        <w:tabs>
          <w:tab w:val="left" w:pos="1710"/>
        </w:tabs>
        <w:spacing w:before="100" w:beforeAutospacing="1" w:after="100" w:afterAutospacing="1"/>
        <w:ind w:left="-142" w:hanging="142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904002">
        <w:rPr>
          <w:rFonts w:ascii="Arial" w:hAnsi="Arial" w:cs="Arial"/>
          <w:b/>
          <w:bCs/>
          <w:color w:val="993366"/>
          <w:sz w:val="28"/>
          <w:szCs w:val="28"/>
        </w:rPr>
        <w:t>Задание № 1</w:t>
      </w:r>
      <w:r w:rsidRPr="00904002">
        <w:rPr>
          <w:rFonts w:ascii="Arial" w:hAnsi="Arial" w:cs="Arial"/>
          <w:b/>
          <w:bCs/>
          <w:color w:val="000000"/>
          <w:sz w:val="28"/>
          <w:szCs w:val="28"/>
        </w:rPr>
        <w:t xml:space="preserve">: </w:t>
      </w:r>
      <w:r w:rsidRPr="00904002">
        <w:rPr>
          <w:rFonts w:ascii="Arial" w:hAnsi="Arial" w:cs="Arial"/>
          <w:bCs/>
          <w:color w:val="000000"/>
          <w:sz w:val="28"/>
          <w:szCs w:val="28"/>
        </w:rPr>
        <w:t xml:space="preserve">Придумайте название своей команде, чтобы оно </w:t>
      </w:r>
      <w:r w:rsidRPr="00904002">
        <w:rPr>
          <w:rFonts w:ascii="Arial" w:hAnsi="Arial" w:cs="Arial"/>
          <w:bCs/>
          <w:color w:val="000000"/>
          <w:sz w:val="28"/>
          <w:szCs w:val="28"/>
          <w:u w:val="single"/>
        </w:rPr>
        <w:t xml:space="preserve">ассоциировалась с темой «Корень». </w:t>
      </w:r>
      <w:r w:rsidRPr="00904002">
        <w:rPr>
          <w:rFonts w:ascii="Arial" w:hAnsi="Arial" w:cs="Arial"/>
          <w:bCs/>
          <w:color w:val="000000"/>
          <w:sz w:val="28"/>
          <w:szCs w:val="28"/>
        </w:rPr>
        <w:t>(1 мин)</w:t>
      </w:r>
    </w:p>
    <w:p w:rsidR="00904002" w:rsidRPr="00904002" w:rsidRDefault="00904002" w:rsidP="00904002">
      <w:pPr>
        <w:tabs>
          <w:tab w:val="left" w:pos="1710"/>
        </w:tabs>
        <w:spacing w:before="100" w:beforeAutospacing="1" w:after="100" w:afterAutospacing="1"/>
        <w:ind w:left="-142" w:hanging="142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904002">
        <w:rPr>
          <w:rFonts w:ascii="Arial" w:hAnsi="Arial" w:cs="Arial"/>
          <w:b/>
          <w:bCs/>
          <w:color w:val="993366"/>
          <w:sz w:val="28"/>
          <w:szCs w:val="28"/>
        </w:rPr>
        <w:t>Задание № 2:</w:t>
      </w:r>
      <w:r w:rsidRPr="00904002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904002">
        <w:rPr>
          <w:rFonts w:ascii="Arial" w:hAnsi="Arial" w:cs="Arial"/>
          <w:bCs/>
          <w:color w:val="000000"/>
          <w:sz w:val="28"/>
          <w:szCs w:val="28"/>
        </w:rPr>
        <w:t>Ответьте на вопрос</w:t>
      </w:r>
      <w:r w:rsidRPr="00904002">
        <w:rPr>
          <w:rFonts w:ascii="Arial" w:hAnsi="Arial" w:cs="Arial"/>
          <w:b/>
          <w:bCs/>
          <w:color w:val="000000"/>
          <w:sz w:val="28"/>
          <w:szCs w:val="28"/>
        </w:rPr>
        <w:t xml:space="preserve">: </w:t>
      </w:r>
      <w:r w:rsidRPr="00904002">
        <w:rPr>
          <w:rFonts w:ascii="Arial" w:hAnsi="Arial" w:cs="Arial"/>
          <w:bCs/>
          <w:color w:val="000000"/>
          <w:sz w:val="28"/>
          <w:szCs w:val="28"/>
        </w:rPr>
        <w:t>Каким преимуществом обладает стержневая корневая система (2 мин).</w:t>
      </w:r>
    </w:p>
    <w:p w:rsidR="00904002" w:rsidRPr="00904002" w:rsidRDefault="00904002" w:rsidP="00904002">
      <w:pPr>
        <w:tabs>
          <w:tab w:val="left" w:pos="1710"/>
        </w:tabs>
        <w:spacing w:before="100" w:beforeAutospacing="1" w:after="100" w:afterAutospacing="1"/>
        <w:ind w:left="-142" w:hanging="142"/>
        <w:jc w:val="both"/>
        <w:rPr>
          <w:rFonts w:ascii="Arial" w:hAnsi="Arial" w:cs="Arial"/>
          <w:bCs/>
          <w:color w:val="000000"/>
          <w:sz w:val="28"/>
          <w:szCs w:val="28"/>
          <w:u w:val="single"/>
        </w:rPr>
      </w:pPr>
      <w:r w:rsidRPr="00904002">
        <w:rPr>
          <w:rFonts w:ascii="Arial" w:hAnsi="Arial" w:cs="Arial"/>
          <w:b/>
          <w:bCs/>
          <w:color w:val="993366"/>
          <w:sz w:val="28"/>
          <w:szCs w:val="28"/>
        </w:rPr>
        <w:t>Задание № 3:</w:t>
      </w:r>
      <w:r w:rsidRPr="00904002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904002">
        <w:rPr>
          <w:rFonts w:ascii="Arial" w:hAnsi="Arial" w:cs="Arial"/>
          <w:bCs/>
          <w:color w:val="000000"/>
          <w:sz w:val="28"/>
          <w:szCs w:val="28"/>
        </w:rPr>
        <w:t xml:space="preserve">Рассмотрите растения на гербариях, изучите его корневую систему. Какие </w:t>
      </w:r>
      <w:r w:rsidRPr="00904002">
        <w:rPr>
          <w:rFonts w:ascii="Arial" w:hAnsi="Arial" w:cs="Arial"/>
          <w:bCs/>
          <w:color w:val="000000"/>
          <w:sz w:val="28"/>
          <w:szCs w:val="28"/>
          <w:u w:val="single"/>
        </w:rPr>
        <w:t>типы корней</w:t>
      </w:r>
      <w:r w:rsidRPr="00904002">
        <w:rPr>
          <w:rFonts w:ascii="Arial" w:hAnsi="Arial" w:cs="Arial"/>
          <w:bCs/>
          <w:color w:val="000000"/>
          <w:sz w:val="28"/>
          <w:szCs w:val="28"/>
        </w:rPr>
        <w:t xml:space="preserve"> имеются у данного растения? Какой </w:t>
      </w:r>
      <w:r w:rsidRPr="00904002">
        <w:rPr>
          <w:rFonts w:ascii="Arial" w:hAnsi="Arial" w:cs="Arial"/>
          <w:bCs/>
          <w:color w:val="000000"/>
          <w:sz w:val="28"/>
          <w:szCs w:val="28"/>
          <w:u w:val="single"/>
        </w:rPr>
        <w:t>тип корневой системы</w:t>
      </w:r>
      <w:r w:rsidRPr="00904002">
        <w:rPr>
          <w:rFonts w:ascii="Arial" w:hAnsi="Arial" w:cs="Arial"/>
          <w:bCs/>
          <w:color w:val="000000"/>
          <w:sz w:val="28"/>
          <w:szCs w:val="28"/>
        </w:rPr>
        <w:t xml:space="preserve"> у этого растения? (5 мин)</w:t>
      </w:r>
    </w:p>
    <w:p w:rsidR="00904002" w:rsidRPr="00904002" w:rsidRDefault="00904002" w:rsidP="00904002">
      <w:pPr>
        <w:tabs>
          <w:tab w:val="left" w:pos="1710"/>
        </w:tabs>
        <w:spacing w:before="100" w:beforeAutospacing="1" w:after="100" w:afterAutospacing="1"/>
        <w:ind w:left="-142" w:hanging="142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04002">
        <w:rPr>
          <w:rFonts w:ascii="Arial" w:hAnsi="Arial" w:cs="Arial"/>
          <w:b/>
          <w:bCs/>
          <w:color w:val="000000"/>
          <w:sz w:val="28"/>
          <w:szCs w:val="28"/>
        </w:rPr>
        <w:t>Изучите все растения и заполните таблицу: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7"/>
        <w:gridCol w:w="2268"/>
        <w:gridCol w:w="2835"/>
      </w:tblGrid>
      <w:tr w:rsidR="00904002" w:rsidRPr="00904002" w:rsidTr="00904002">
        <w:trPr>
          <w:trHeight w:val="210"/>
        </w:trPr>
        <w:tc>
          <w:tcPr>
            <w:tcW w:w="2297" w:type="dxa"/>
          </w:tcPr>
          <w:p w:rsidR="00904002" w:rsidRPr="00904002" w:rsidRDefault="00904002" w:rsidP="00904002">
            <w:pPr>
              <w:tabs>
                <w:tab w:val="left" w:pos="1710"/>
              </w:tabs>
              <w:spacing w:before="100" w:beforeAutospacing="1" w:after="100" w:afterAutospacing="1"/>
              <w:ind w:left="59"/>
              <w:jc w:val="both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904002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Название растения.</w:t>
            </w:r>
          </w:p>
        </w:tc>
        <w:tc>
          <w:tcPr>
            <w:tcW w:w="2268" w:type="dxa"/>
          </w:tcPr>
          <w:p w:rsidR="00904002" w:rsidRPr="00904002" w:rsidRDefault="00904002" w:rsidP="00904002">
            <w:pPr>
              <w:tabs>
                <w:tab w:val="left" w:pos="1710"/>
              </w:tabs>
              <w:spacing w:before="100" w:beforeAutospacing="1" w:after="100" w:afterAutospacing="1"/>
              <w:ind w:left="59"/>
              <w:jc w:val="both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904002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Типы корней.</w:t>
            </w:r>
          </w:p>
        </w:tc>
        <w:tc>
          <w:tcPr>
            <w:tcW w:w="2835" w:type="dxa"/>
          </w:tcPr>
          <w:p w:rsidR="00904002" w:rsidRPr="00904002" w:rsidRDefault="00904002" w:rsidP="00904002">
            <w:pPr>
              <w:tabs>
                <w:tab w:val="left" w:pos="1710"/>
              </w:tabs>
              <w:spacing w:before="100" w:beforeAutospacing="1" w:after="100" w:afterAutospacing="1"/>
              <w:ind w:left="59"/>
              <w:jc w:val="both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904002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Тип корневой системы.</w:t>
            </w:r>
          </w:p>
        </w:tc>
      </w:tr>
      <w:tr w:rsidR="00904002" w:rsidRPr="00904002" w:rsidTr="00904002">
        <w:trPr>
          <w:trHeight w:val="315"/>
        </w:trPr>
        <w:tc>
          <w:tcPr>
            <w:tcW w:w="2297" w:type="dxa"/>
          </w:tcPr>
          <w:p w:rsidR="00904002" w:rsidRPr="00904002" w:rsidRDefault="00904002" w:rsidP="00904002">
            <w:pPr>
              <w:tabs>
                <w:tab w:val="left" w:pos="1710"/>
              </w:tabs>
              <w:spacing w:before="100" w:beforeAutospacing="1" w:after="100" w:afterAutospacing="1"/>
              <w:ind w:left="59"/>
              <w:jc w:val="both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904002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1.</w:t>
            </w:r>
          </w:p>
          <w:p w:rsidR="00904002" w:rsidRPr="00904002" w:rsidRDefault="00904002" w:rsidP="00904002">
            <w:pPr>
              <w:tabs>
                <w:tab w:val="left" w:pos="1710"/>
              </w:tabs>
              <w:spacing w:before="100" w:beforeAutospacing="1" w:after="100" w:afterAutospacing="1"/>
              <w:ind w:left="59"/>
              <w:jc w:val="both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904002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2.</w:t>
            </w:r>
          </w:p>
          <w:p w:rsidR="00904002" w:rsidRPr="00904002" w:rsidRDefault="00904002" w:rsidP="00904002">
            <w:pPr>
              <w:tabs>
                <w:tab w:val="left" w:pos="1710"/>
              </w:tabs>
              <w:spacing w:before="100" w:beforeAutospacing="1" w:after="100" w:afterAutospacing="1"/>
              <w:ind w:left="59"/>
              <w:jc w:val="both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904002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3.</w:t>
            </w:r>
          </w:p>
          <w:p w:rsidR="00904002" w:rsidRPr="00904002" w:rsidRDefault="00904002" w:rsidP="00904002">
            <w:pPr>
              <w:tabs>
                <w:tab w:val="left" w:pos="1710"/>
              </w:tabs>
              <w:spacing w:before="100" w:beforeAutospacing="1" w:after="100" w:afterAutospacing="1"/>
              <w:ind w:left="59"/>
              <w:jc w:val="both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904002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4.</w:t>
            </w:r>
          </w:p>
          <w:p w:rsidR="00904002" w:rsidRPr="00904002" w:rsidRDefault="00904002" w:rsidP="00904002">
            <w:pPr>
              <w:tabs>
                <w:tab w:val="left" w:pos="1710"/>
              </w:tabs>
              <w:spacing w:before="100" w:beforeAutospacing="1" w:after="100" w:afterAutospacing="1"/>
              <w:ind w:left="59"/>
              <w:jc w:val="both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904002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2268" w:type="dxa"/>
          </w:tcPr>
          <w:p w:rsidR="00904002" w:rsidRPr="00904002" w:rsidRDefault="00904002" w:rsidP="00904002">
            <w:pPr>
              <w:tabs>
                <w:tab w:val="left" w:pos="1710"/>
              </w:tabs>
              <w:spacing w:before="100" w:beforeAutospacing="1" w:after="100" w:afterAutospacing="1"/>
              <w:ind w:left="59"/>
              <w:jc w:val="both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904002" w:rsidRPr="00904002" w:rsidRDefault="00904002" w:rsidP="00904002">
            <w:pPr>
              <w:tabs>
                <w:tab w:val="left" w:pos="1710"/>
              </w:tabs>
              <w:spacing w:before="100" w:beforeAutospacing="1" w:after="100" w:afterAutospacing="1"/>
              <w:ind w:left="59"/>
              <w:jc w:val="both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904002" w:rsidRPr="00904002" w:rsidRDefault="00904002" w:rsidP="00904002">
      <w:pPr>
        <w:spacing w:before="100" w:beforeAutospacing="1" w:after="100" w:afterAutospacing="1"/>
        <w:ind w:left="-142" w:hanging="142"/>
        <w:jc w:val="both"/>
        <w:rPr>
          <w:rFonts w:ascii="Arial" w:hAnsi="Arial" w:cs="Arial"/>
          <w:bCs/>
          <w:sz w:val="28"/>
          <w:szCs w:val="28"/>
        </w:rPr>
      </w:pPr>
      <w:r w:rsidRPr="00904002">
        <w:rPr>
          <w:rFonts w:ascii="Arial" w:hAnsi="Arial" w:cs="Arial"/>
          <w:b/>
          <w:bCs/>
          <w:color w:val="993366"/>
          <w:sz w:val="28"/>
          <w:szCs w:val="28"/>
        </w:rPr>
        <w:lastRenderedPageBreak/>
        <w:t xml:space="preserve">Задание № 4: </w:t>
      </w:r>
      <w:r w:rsidRPr="00904002">
        <w:rPr>
          <w:rFonts w:ascii="Arial" w:hAnsi="Arial" w:cs="Arial"/>
          <w:bCs/>
          <w:sz w:val="28"/>
          <w:szCs w:val="28"/>
        </w:rPr>
        <w:t>Какие из представленных подземных органов являются видоизмененными корнями, а какие нет? (2 мин)</w:t>
      </w:r>
    </w:p>
    <w:p w:rsidR="00904002" w:rsidRPr="00904002" w:rsidRDefault="00904002" w:rsidP="00904002">
      <w:pPr>
        <w:spacing w:before="100" w:beforeAutospacing="1" w:after="100" w:afterAutospacing="1"/>
        <w:ind w:left="-142" w:hanging="142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04002">
        <w:rPr>
          <w:rFonts w:ascii="Arial" w:hAnsi="Arial" w:cs="Arial"/>
          <w:b/>
          <w:bCs/>
          <w:color w:val="993366"/>
          <w:sz w:val="28"/>
          <w:szCs w:val="28"/>
        </w:rPr>
        <w:t>Задание № 5:</w:t>
      </w:r>
      <w:r w:rsidRPr="00904002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904002">
        <w:rPr>
          <w:rFonts w:ascii="Arial" w:hAnsi="Arial" w:cs="Arial"/>
          <w:bCs/>
          <w:color w:val="000000"/>
          <w:sz w:val="28"/>
          <w:szCs w:val="28"/>
        </w:rPr>
        <w:t>Придумайте ……………по теме «Корень». (5 мин)</w:t>
      </w: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b/>
          <w:color w:val="333399"/>
          <w:sz w:val="28"/>
          <w:szCs w:val="28"/>
        </w:rPr>
      </w:pP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b/>
          <w:color w:val="333399"/>
          <w:sz w:val="28"/>
          <w:szCs w:val="28"/>
        </w:rPr>
      </w:pPr>
      <w:r w:rsidRPr="00904002">
        <w:rPr>
          <w:b/>
          <w:noProof/>
          <w:color w:val="333399"/>
          <w:sz w:val="28"/>
          <w:szCs w:val="28"/>
          <w:lang w:eastAsia="ru-RU"/>
        </w:rPr>
        <w:drawing>
          <wp:inline distT="0" distB="0" distL="0" distR="0">
            <wp:extent cx="4533900" cy="3409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rFonts w:ascii="Times New Roman" w:hAnsi="Times New Roman"/>
          <w:b/>
          <w:i/>
          <w:color w:val="993366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rFonts w:ascii="Times New Roman" w:hAnsi="Times New Roman"/>
          <w:b/>
          <w:color w:val="333399"/>
          <w:sz w:val="28"/>
          <w:szCs w:val="28"/>
        </w:rPr>
      </w:pPr>
      <w:r w:rsidRPr="00904002">
        <w:rPr>
          <w:rFonts w:ascii="Times New Roman" w:hAnsi="Times New Roman"/>
          <w:b/>
          <w:sz w:val="28"/>
          <w:szCs w:val="28"/>
        </w:rPr>
        <w:t>ЗАДАНИЕ № 5. Ответьте на вопросы.</w:t>
      </w: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b/>
          <w:color w:val="333399"/>
          <w:sz w:val="28"/>
          <w:szCs w:val="28"/>
        </w:rPr>
      </w:pPr>
      <w:r w:rsidRPr="00904002">
        <w:rPr>
          <w:b/>
          <w:noProof/>
          <w:color w:val="333399"/>
          <w:sz w:val="28"/>
          <w:szCs w:val="28"/>
          <w:lang w:eastAsia="ru-RU"/>
        </w:rPr>
        <w:drawing>
          <wp:inline distT="0" distB="0" distL="0" distR="0">
            <wp:extent cx="4533900" cy="3400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b/>
          <w:color w:val="333399"/>
          <w:sz w:val="28"/>
          <w:szCs w:val="28"/>
        </w:rPr>
      </w:pP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b/>
          <w:color w:val="333399"/>
          <w:sz w:val="28"/>
          <w:szCs w:val="28"/>
        </w:rPr>
      </w:pP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b/>
          <w:color w:val="333399"/>
          <w:sz w:val="28"/>
          <w:szCs w:val="28"/>
        </w:rPr>
      </w:pP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b/>
          <w:color w:val="333399"/>
          <w:sz w:val="28"/>
          <w:szCs w:val="28"/>
        </w:rPr>
      </w:pPr>
    </w:p>
    <w:p w:rsidR="00904002" w:rsidRPr="00904002" w:rsidRDefault="00904002" w:rsidP="00904002">
      <w:pPr>
        <w:spacing w:after="0" w:line="240" w:lineRule="auto"/>
        <w:ind w:left="-142" w:hanging="142"/>
        <w:jc w:val="both"/>
        <w:rPr>
          <w:b/>
          <w:color w:val="333399"/>
          <w:sz w:val="28"/>
          <w:szCs w:val="28"/>
        </w:rPr>
      </w:pPr>
    </w:p>
    <w:p w:rsidR="00904002" w:rsidRPr="00904002" w:rsidRDefault="00904002" w:rsidP="00904002">
      <w:pPr>
        <w:spacing w:line="240" w:lineRule="auto"/>
        <w:ind w:left="-142" w:hanging="142"/>
        <w:jc w:val="both"/>
        <w:rPr>
          <w:rFonts w:ascii="Times New Roman" w:hAnsi="Times New Roman"/>
          <w:sz w:val="28"/>
          <w:szCs w:val="28"/>
        </w:rPr>
      </w:pPr>
      <w:r w:rsidRPr="00904002">
        <w:rPr>
          <w:b/>
          <w:noProof/>
          <w:color w:val="333399"/>
          <w:sz w:val="28"/>
          <w:szCs w:val="28"/>
          <w:lang w:eastAsia="ru-RU"/>
        </w:rPr>
        <w:drawing>
          <wp:inline distT="0" distB="0" distL="0" distR="0" wp14:anchorId="0A1A9249" wp14:editId="386ABDE1">
            <wp:extent cx="4572000" cy="2752725"/>
            <wp:effectExtent l="0" t="0" r="0" b="9525"/>
            <wp:docPr id="14350" name="Рисунок 1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002" w:rsidRPr="00904002" w:rsidRDefault="00904002" w:rsidP="00904002">
      <w:pPr>
        <w:spacing w:line="240" w:lineRule="auto"/>
        <w:ind w:left="-142" w:hanging="142"/>
        <w:jc w:val="both"/>
        <w:rPr>
          <w:rFonts w:ascii="Times New Roman" w:hAnsi="Times New Roman"/>
          <w:sz w:val="28"/>
          <w:szCs w:val="28"/>
        </w:rPr>
      </w:pPr>
    </w:p>
    <w:p w:rsidR="00904002" w:rsidRPr="00904002" w:rsidRDefault="00904002" w:rsidP="00904002">
      <w:pPr>
        <w:pStyle w:val="a3"/>
        <w:ind w:left="-142" w:hanging="142"/>
        <w:rPr>
          <w:b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04002" w:rsidRPr="00904002" w:rsidRDefault="00904002" w:rsidP="00904002">
      <w:pPr>
        <w:pStyle w:val="a3"/>
        <w:ind w:left="-142" w:hanging="142"/>
        <w:rPr>
          <w:b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04002" w:rsidRPr="00904002" w:rsidRDefault="00904002" w:rsidP="00904002">
      <w:pPr>
        <w:pStyle w:val="a3"/>
        <w:ind w:left="-142" w:hanging="142"/>
        <w:rPr>
          <w:b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04002" w:rsidRPr="00904002" w:rsidRDefault="00904002" w:rsidP="00904002">
      <w:pPr>
        <w:pStyle w:val="a3"/>
        <w:ind w:left="-142" w:hanging="142"/>
        <w:rPr>
          <w:b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04002" w:rsidRPr="00904002" w:rsidRDefault="00904002" w:rsidP="00904002">
      <w:pPr>
        <w:pStyle w:val="a3"/>
        <w:ind w:left="-142" w:hanging="142"/>
        <w:rPr>
          <w:b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04002" w:rsidRPr="00904002" w:rsidRDefault="00904002" w:rsidP="00904002">
      <w:pPr>
        <w:pStyle w:val="a3"/>
        <w:ind w:left="-142" w:hanging="142"/>
        <w:rPr>
          <w:b/>
          <w:sz w:val="28"/>
          <w:szCs w:val="28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904002" w:rsidRPr="00904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51954"/>
    <w:multiLevelType w:val="hybridMultilevel"/>
    <w:tmpl w:val="A90A81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B43BD4"/>
    <w:multiLevelType w:val="hybridMultilevel"/>
    <w:tmpl w:val="EDC427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29D"/>
    <w:rsid w:val="0002029D"/>
    <w:rsid w:val="001F1CC6"/>
    <w:rsid w:val="00904002"/>
    <w:rsid w:val="00CD66B9"/>
    <w:rsid w:val="00F0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B6D19"/>
  <w15:chartTrackingRefBased/>
  <w15:docId w15:val="{3521586B-E44F-45EE-98BA-F89D63BD6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00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904002"/>
    <w:pPr>
      <w:shd w:val="clear" w:color="auto" w:fill="FFFFFF"/>
      <w:spacing w:after="0" w:line="240" w:lineRule="auto"/>
      <w:jc w:val="both"/>
    </w:pPr>
    <w:rPr>
      <w:rFonts w:ascii="Times New Roman" w:eastAsia="Calibri" w:hAnsi="Times New Roman"/>
      <w:color w:val="000000"/>
      <w:sz w:val="32"/>
      <w:szCs w:val="24"/>
      <w:lang w:val="en-US" w:eastAsia="ru-RU"/>
    </w:rPr>
  </w:style>
  <w:style w:type="character" w:customStyle="1" w:styleId="a4">
    <w:name w:val="Основной текст Знак"/>
    <w:basedOn w:val="a0"/>
    <w:link w:val="a3"/>
    <w:semiHidden/>
    <w:rsid w:val="00904002"/>
    <w:rPr>
      <w:rFonts w:ascii="Times New Roman" w:eastAsia="Calibri" w:hAnsi="Times New Roman" w:cs="Times New Roman"/>
      <w:color w:val="000000"/>
      <w:sz w:val="32"/>
      <w:szCs w:val="24"/>
      <w:shd w:val="clear" w:color="auto" w:fill="FFFFFF"/>
      <w:lang w:val="en-US" w:eastAsia="ru-RU"/>
    </w:rPr>
  </w:style>
  <w:style w:type="paragraph" w:styleId="a5">
    <w:name w:val="List Paragraph"/>
    <w:basedOn w:val="a"/>
    <w:uiPriority w:val="34"/>
    <w:qFormat/>
    <w:rsid w:val="0090400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D6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D66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2018-12-10T11:16:00Z</cp:lastPrinted>
  <dcterms:created xsi:type="dcterms:W3CDTF">2018-12-10T10:46:00Z</dcterms:created>
  <dcterms:modified xsi:type="dcterms:W3CDTF">2018-12-10T11:17:00Z</dcterms:modified>
</cp:coreProperties>
</file>